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374"/>
        <w:gridCol w:w="549"/>
        <w:gridCol w:w="556"/>
        <w:gridCol w:w="986"/>
        <w:gridCol w:w="8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bookmarkStart w:id="0" w:name="IDX"/>
            <w:bookmarkEnd w:id="0"/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Obs</w:t>
            </w:r>
            <w:proofErr w:type="spellEnd"/>
          </w:p>
        </w:tc>
        <w:tc>
          <w:tcPr>
            <w:tcW w:w="3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trt</w:t>
            </w:r>
            <w:proofErr w:type="spellEnd"/>
          </w:p>
        </w:tc>
        <w:tc>
          <w:tcPr>
            <w:tcW w:w="5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dose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heat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hardness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loghard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usual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12.15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usual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13.88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usual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7.25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1.98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usual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15.26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usual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18.56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4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usual</w:t>
            </w:r>
          </w:p>
        </w:tc>
        <w:tc>
          <w:tcPr>
            <w:tcW w:w="98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15.08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2.71</w:t>
            </w:r>
          </w:p>
        </w:tc>
      </w:tr>
    </w:tbl>
    <w:p w:rsidR="009738AF" w:rsidRDefault="009738AF">
      <w:pPr>
        <w:adjustRightInd w:val="0"/>
        <w:rPr>
          <w:color w:val="000000"/>
        </w:rPr>
      </w:pPr>
    </w:p>
    <w:p w:rsidR="009738AF" w:rsidRPr="009738AF" w:rsidRDefault="009738AF" w:rsidP="009738AF"/>
    <w:p w:rsidR="009738AF" w:rsidRPr="009738AF" w:rsidRDefault="009738AF" w:rsidP="009738AF"/>
    <w:p w:rsidR="009738AF" w:rsidRDefault="009738AF" w:rsidP="009738AF"/>
    <w:p w:rsidR="009738AF" w:rsidRDefault="009738AF" w:rsidP="009738AF">
      <w:pPr>
        <w:tabs>
          <w:tab w:val="left" w:pos="4258"/>
        </w:tabs>
      </w:pPr>
      <w: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374"/>
        <w:gridCol w:w="249"/>
        <w:gridCol w:w="890"/>
        <w:gridCol w:w="1298"/>
      </w:tblGrid>
      <w:tr w:rsidR="009738AF" w:rsidTr="00330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Obs</w:t>
            </w:r>
            <w:proofErr w:type="spellEnd"/>
          </w:p>
        </w:tc>
        <w:tc>
          <w:tcPr>
            <w:tcW w:w="3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9738AF" w:rsidRDefault="009738AF" w:rsidP="0033069B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trt</w:t>
            </w:r>
            <w:proofErr w:type="spellEnd"/>
          </w:p>
        </w:tc>
        <w:tc>
          <w:tcPr>
            <w:tcW w:w="2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sd</w:t>
            </w:r>
            <w:proofErr w:type="spellEnd"/>
          </w:p>
        </w:tc>
      </w:tr>
      <w:tr w:rsidR="009738AF" w:rsidTr="00330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14.06375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3.8892413417</w:t>
            </w:r>
          </w:p>
        </w:tc>
      </w:tr>
      <w:tr w:rsidR="009738AF" w:rsidTr="00330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12.50875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4.8576726864</w:t>
            </w:r>
          </w:p>
        </w:tc>
      </w:tr>
      <w:tr w:rsidR="009738AF" w:rsidTr="00330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18.30875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7.1085751787</w:t>
            </w:r>
          </w:p>
        </w:tc>
      </w:tr>
      <w:tr w:rsidR="009738AF" w:rsidTr="00330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7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24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22.85375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12.721884337</w:t>
            </w:r>
          </w:p>
        </w:tc>
      </w:tr>
    </w:tbl>
    <w:p w:rsidR="009738AF" w:rsidRDefault="009738AF" w:rsidP="009738AF">
      <w:pPr>
        <w:tabs>
          <w:tab w:val="left" w:pos="4258"/>
        </w:tabs>
      </w:pPr>
    </w:p>
    <w:p w:rsidR="00000000" w:rsidRPr="009738AF" w:rsidRDefault="009738AF" w:rsidP="009738AF">
      <w:pPr>
        <w:tabs>
          <w:tab w:val="left" w:pos="4258"/>
        </w:tabs>
        <w:sectPr w:rsidR="00000000" w:rsidRPr="009738AF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  <w: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737"/>
        <w:gridCol w:w="7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IDX1"/>
            <w:bookmarkStart w:id="2" w:name="IDX2"/>
            <w:bookmarkEnd w:id="1"/>
            <w:bookmarkEnd w:id="2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Class Level Information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6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Levels</w:t>
            </w: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Values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trt</w:t>
            </w:r>
            <w:proofErr w:type="spellEnd"/>
          </w:p>
        </w:tc>
        <w:tc>
          <w:tcPr>
            <w:tcW w:w="73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 b c d</w:t>
            </w:r>
          </w:p>
        </w:tc>
      </w:tr>
    </w:tbl>
    <w:p w:rsidR="00000000" w:rsidRDefault="00504FC7">
      <w:pPr>
        <w:adjustRightInd w:val="0"/>
        <w:rPr>
          <w:color w:val="000000"/>
        </w:rPr>
      </w:pPr>
    </w:p>
    <w:p w:rsidR="00000000" w:rsidRDefault="00504FC7">
      <w:pPr>
        <w:adjustRightInd w:val="0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9"/>
        <w:gridCol w:w="3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bookmarkStart w:id="3" w:name="IDX3"/>
            <w:bookmarkEnd w:id="3"/>
            <w:r>
              <w:rPr>
                <w:b/>
                <w:bCs/>
                <w:color w:val="000000"/>
                <w:sz w:val="22"/>
                <w:szCs w:val="22"/>
              </w:rPr>
              <w:t>Number of Observations Read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Number of Observations Used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</w:tbl>
    <w:p w:rsidR="009738AF" w:rsidRDefault="009738AF">
      <w:pPr>
        <w:adjustRightInd w:val="0"/>
        <w:rPr>
          <w:color w:val="000000"/>
        </w:rPr>
      </w:pPr>
    </w:p>
    <w:p w:rsidR="009738AF" w:rsidRPr="009738AF" w:rsidRDefault="009738AF" w:rsidP="009738A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424"/>
        <w:gridCol w:w="1196"/>
        <w:gridCol w:w="1415"/>
        <w:gridCol w:w="878"/>
        <w:gridCol w:w="7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bookmarkStart w:id="4" w:name="IDX4"/>
            <w:bookmarkEnd w:id="4"/>
            <w:r>
              <w:rPr>
                <w:b/>
                <w:bCs/>
                <w:color w:val="000000"/>
                <w:sz w:val="22"/>
                <w:szCs w:val="22"/>
              </w:rPr>
              <w:t>Source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Sum of Squares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Mean Square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 Value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 &gt; F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7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518.036400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172.678800</w:t>
            </w:r>
          </w:p>
        </w:tc>
        <w:tc>
          <w:tcPr>
            <w:tcW w:w="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2.75</w:t>
            </w:r>
          </w:p>
        </w:tc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0.0614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7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Error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1757.709550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62.775341</w:t>
            </w:r>
          </w:p>
        </w:tc>
        <w:tc>
          <w:tcPr>
            <w:tcW w:w="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Corrected Total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9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2275.745950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</w:tr>
    </w:tbl>
    <w:p w:rsidR="00000000" w:rsidRDefault="00504FC7">
      <w:pPr>
        <w:adjustRightInd w:val="0"/>
        <w:rPr>
          <w:color w:val="000000"/>
        </w:rPr>
      </w:pPr>
    </w:p>
    <w:p w:rsidR="00000000" w:rsidRDefault="00504FC7">
      <w:pPr>
        <w:adjustRightInd w:val="0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1078"/>
        <w:gridCol w:w="1129"/>
        <w:gridCol w:w="15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bookmarkStart w:id="5" w:name="IDX5"/>
            <w:bookmarkEnd w:id="5"/>
            <w:r>
              <w:rPr>
                <w:b/>
                <w:bCs/>
                <w:color w:val="000000"/>
                <w:sz w:val="22"/>
                <w:szCs w:val="22"/>
              </w:rPr>
              <w:t>R-Square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Coeff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Var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Root MSE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hardness Mean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0.227634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46.78875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7.923089</w:t>
            </w:r>
          </w:p>
        </w:tc>
        <w:tc>
          <w:tcPr>
            <w:tcW w:w="1591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16.93375</w:t>
            </w:r>
          </w:p>
        </w:tc>
      </w:tr>
    </w:tbl>
    <w:p w:rsidR="00000000" w:rsidRDefault="00504FC7">
      <w:pPr>
        <w:adjustRightInd w:val="0"/>
        <w:rPr>
          <w:color w:val="000000"/>
        </w:rPr>
      </w:pPr>
    </w:p>
    <w:p w:rsidR="00000000" w:rsidRDefault="00504FC7">
      <w:pPr>
        <w:adjustRightInd w:val="0"/>
        <w:rPr>
          <w:color w:val="000000"/>
        </w:rPr>
      </w:pPr>
    </w:p>
    <w:p w:rsidR="00000000" w:rsidRDefault="00504FC7">
      <w:pPr>
        <w:adjustRightInd w:val="0"/>
        <w:rPr>
          <w:color w:val="000000"/>
        </w:rPr>
      </w:pPr>
      <w:bookmarkStart w:id="6" w:name="IDX6"/>
      <w:bookmarkEnd w:id="6"/>
    </w:p>
    <w:p w:rsidR="00000000" w:rsidRDefault="00504FC7">
      <w:pPr>
        <w:adjustRightInd w:val="0"/>
        <w:rPr>
          <w:color w:val="000000"/>
        </w:rPr>
      </w:pPr>
    </w:p>
    <w:p w:rsidR="00000000" w:rsidRDefault="008106CE">
      <w:pPr>
        <w:adjustRightInd w:val="0"/>
        <w:jc w:val="center"/>
        <w:rPr>
          <w:sz w:val="24"/>
          <w:szCs w:val="24"/>
        </w:rPr>
      </w:pPr>
      <w:bookmarkStart w:id="7" w:name="IDX7"/>
      <w:bookmarkStart w:id="8" w:name="IDX8"/>
      <w:bookmarkStart w:id="9" w:name="IDX9"/>
      <w:bookmarkEnd w:id="7"/>
      <w:bookmarkEnd w:id="8"/>
      <w:bookmarkEnd w:id="9"/>
      <w:r>
        <w:rPr>
          <w:noProof/>
          <w:sz w:val="24"/>
          <w:szCs w:val="24"/>
        </w:rPr>
        <w:drawing>
          <wp:inline distT="0" distB="0" distL="0" distR="0">
            <wp:extent cx="4516755" cy="3389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33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4FC7">
      <w:pPr>
        <w:adjustRightInd w:val="0"/>
        <w:jc w:val="center"/>
        <w:rPr>
          <w:sz w:val="24"/>
          <w:szCs w:val="24"/>
        </w:rPr>
      </w:pPr>
    </w:p>
    <w:p w:rsidR="00000000" w:rsidRDefault="00504FC7" w:rsidP="009738AF">
      <w:pPr>
        <w:adjustRightInd w:val="0"/>
        <w:rPr>
          <w:sz w:val="24"/>
          <w:szCs w:val="24"/>
        </w:rPr>
      </w:pPr>
      <w:bookmarkStart w:id="10" w:name="IDX10"/>
      <w:bookmarkStart w:id="11" w:name="IDX11"/>
      <w:bookmarkEnd w:id="10"/>
      <w:bookmarkEnd w:id="11"/>
    </w:p>
    <w:p w:rsidR="00000000" w:rsidRDefault="00504FC7">
      <w:pPr>
        <w:adjustRightInd w:val="0"/>
        <w:rPr>
          <w:color w:val="000000"/>
        </w:rPr>
      </w:pPr>
      <w:bookmarkStart w:id="12" w:name="IDX12"/>
      <w:bookmarkStart w:id="13" w:name="IDX13"/>
      <w:bookmarkStart w:id="14" w:name="IDX14"/>
      <w:bookmarkStart w:id="15" w:name="IDX15"/>
      <w:bookmarkStart w:id="16" w:name="IDX16"/>
      <w:bookmarkStart w:id="17" w:name="IDX17"/>
      <w:bookmarkEnd w:id="12"/>
      <w:bookmarkEnd w:id="13"/>
      <w:bookmarkEnd w:id="14"/>
      <w:bookmarkEnd w:id="15"/>
      <w:bookmarkEnd w:id="16"/>
      <w:bookmarkEnd w:id="17"/>
    </w:p>
    <w:p w:rsidR="00000000" w:rsidRDefault="00504FC7">
      <w:pPr>
        <w:adjustRightInd w:val="0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1086"/>
        <w:gridCol w:w="992"/>
        <w:gridCol w:w="9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bookmarkStart w:id="18" w:name="IDX18"/>
            <w:bookmarkEnd w:id="18"/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trt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hardness LSMEAN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95% Confidence Limits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14.063750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8.325680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19.801820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12.508750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6.770680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18.246820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18.308750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12.570680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24.046820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22.853750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17.115680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28.591820</w:t>
            </w:r>
          </w:p>
        </w:tc>
      </w:tr>
    </w:tbl>
    <w:p w:rsidR="00000000" w:rsidRDefault="00504FC7">
      <w:pPr>
        <w:adjustRightInd w:val="0"/>
        <w:rPr>
          <w:color w:val="000000"/>
        </w:rPr>
      </w:pPr>
    </w:p>
    <w:p w:rsidR="00000000" w:rsidRDefault="00504FC7">
      <w:pPr>
        <w:adjustRightInd w:val="0"/>
        <w:rPr>
          <w:color w:val="000000"/>
        </w:rPr>
      </w:pPr>
    </w:p>
    <w:p w:rsidR="00000000" w:rsidRDefault="00504FC7">
      <w:pPr>
        <w:adjustRightInd w:val="0"/>
        <w:jc w:val="center"/>
        <w:rPr>
          <w:sz w:val="24"/>
          <w:szCs w:val="24"/>
        </w:rPr>
      </w:pPr>
      <w:bookmarkStart w:id="19" w:name="IDX19"/>
      <w:bookmarkEnd w:id="19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1162"/>
        <w:gridCol w:w="1094"/>
        <w:gridCol w:w="816"/>
        <w:gridCol w:w="772"/>
        <w:gridCol w:w="1264"/>
        <w:gridCol w:w="1162"/>
      </w:tblGrid>
      <w:tr w:rsidR="009738AF" w:rsidTr="00330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9738AF" w:rsidRDefault="009738AF" w:rsidP="0033069B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Estimate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Standard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Error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 Value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 &gt; |t|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9738AF" w:rsidRDefault="009738AF" w:rsidP="0033069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95% Confidence Limits</w:t>
            </w:r>
          </w:p>
        </w:tc>
      </w:tr>
      <w:tr w:rsidR="009738AF" w:rsidTr="00330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1.55500000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3.96154456</w:t>
            </w:r>
          </w:p>
        </w:tc>
        <w:tc>
          <w:tcPr>
            <w:tcW w:w="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0.39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0.6976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-6.55985616</w:t>
            </w:r>
          </w:p>
        </w:tc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9.66985616</w:t>
            </w:r>
          </w:p>
        </w:tc>
      </w:tr>
      <w:tr w:rsidR="009738AF" w:rsidTr="00330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c2</w:t>
            </w:r>
          </w:p>
        </w:tc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-8.79000000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3.96154456</w:t>
            </w:r>
          </w:p>
        </w:tc>
        <w:tc>
          <w:tcPr>
            <w:tcW w:w="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-2.22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0.0348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-16.90485616</w:t>
            </w:r>
          </w:p>
        </w:tc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-0.67514384</w:t>
            </w:r>
          </w:p>
        </w:tc>
      </w:tr>
      <w:tr w:rsidR="009738AF" w:rsidTr="00330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16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-4.54500000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3.96154456</w:t>
            </w:r>
          </w:p>
        </w:tc>
        <w:tc>
          <w:tcPr>
            <w:tcW w:w="81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-1.15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0.2610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-12.65985616</w:t>
            </w:r>
          </w:p>
        </w:tc>
        <w:tc>
          <w:tcPr>
            <w:tcW w:w="1162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738AF" w:rsidRDefault="009738AF" w:rsidP="0033069B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3.56985616</w:t>
            </w:r>
          </w:p>
        </w:tc>
      </w:tr>
    </w:tbl>
    <w:p w:rsidR="00000000" w:rsidRDefault="00504FC7">
      <w:pPr>
        <w:adjustRightInd w:val="0"/>
        <w:jc w:val="center"/>
        <w:rPr>
          <w:sz w:val="24"/>
          <w:szCs w:val="24"/>
        </w:rPr>
        <w:sectPr w:rsidR="00000000">
          <w:headerReference w:type="default" r:id="rId9"/>
          <w:footerReference w:type="default" r:id="rId10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737"/>
        <w:gridCol w:w="773"/>
      </w:tblGrid>
      <w:tr w:rsidR="00CF6DB5" w:rsidTr="00330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F6DB5" w:rsidRDefault="00CF6DB5" w:rsidP="0033069B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20" w:name="IDX20"/>
            <w:bookmarkStart w:id="21" w:name="IDX21"/>
            <w:bookmarkEnd w:id="20"/>
            <w:bookmarkEnd w:id="21"/>
            <w:r>
              <w:rPr>
                <w:b/>
                <w:bCs/>
                <w:color w:val="000000"/>
                <w:sz w:val="22"/>
                <w:szCs w:val="22"/>
              </w:rPr>
              <w:t>Class Level Information</w:t>
            </w:r>
          </w:p>
        </w:tc>
      </w:tr>
      <w:tr w:rsidR="00CF6DB5" w:rsidTr="00330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6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F6DB5" w:rsidRDefault="00CF6DB5" w:rsidP="0033069B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F6DB5" w:rsidRDefault="00CF6DB5" w:rsidP="0033069B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Levels</w:t>
            </w: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CF6DB5" w:rsidRDefault="00CF6DB5" w:rsidP="0033069B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Values</w:t>
            </w:r>
          </w:p>
        </w:tc>
      </w:tr>
      <w:tr w:rsidR="00CF6DB5" w:rsidTr="00330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CF6DB5" w:rsidRDefault="00CF6DB5" w:rsidP="0033069B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trt</w:t>
            </w:r>
            <w:proofErr w:type="spellEnd"/>
          </w:p>
        </w:tc>
        <w:tc>
          <w:tcPr>
            <w:tcW w:w="73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F6DB5" w:rsidRDefault="00CF6DB5" w:rsidP="0033069B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F6DB5" w:rsidRDefault="00CF6DB5" w:rsidP="0033069B">
            <w:pPr>
              <w:keepNext/>
              <w:adjustRightInd w:val="0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 b c d</w:t>
            </w:r>
          </w:p>
        </w:tc>
      </w:tr>
    </w:tbl>
    <w:p w:rsidR="00000000" w:rsidRDefault="00504FC7">
      <w:pPr>
        <w:adjustRightInd w:val="0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9"/>
        <w:gridCol w:w="329"/>
      </w:tblGrid>
      <w:tr w:rsidR="00CF6DB5" w:rsidTr="00330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CF6DB5" w:rsidRDefault="00CF6DB5" w:rsidP="0033069B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Number of Observations Read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F6DB5" w:rsidRDefault="00CF6DB5" w:rsidP="0033069B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CF6DB5" w:rsidTr="00330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CF6DB5" w:rsidRDefault="00CF6DB5" w:rsidP="0033069B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Number of Observations Used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CF6DB5" w:rsidRDefault="00CF6DB5" w:rsidP="0033069B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</w:tbl>
    <w:p w:rsidR="00CF6DB5" w:rsidRDefault="00CF6DB5">
      <w:pPr>
        <w:adjustRightInd w:val="0"/>
        <w:rPr>
          <w:color w:val="000000"/>
        </w:rPr>
      </w:pPr>
    </w:p>
    <w:p w:rsidR="00000000" w:rsidRDefault="00504FC7">
      <w:pPr>
        <w:adjustRightInd w:val="0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424"/>
        <w:gridCol w:w="1094"/>
        <w:gridCol w:w="1415"/>
        <w:gridCol w:w="878"/>
        <w:gridCol w:w="7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bookmarkStart w:id="22" w:name="IDX22"/>
            <w:bookmarkStart w:id="23" w:name="IDX23"/>
            <w:bookmarkEnd w:id="22"/>
            <w:bookmarkEnd w:id="23"/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b/>
                <w:bCs/>
                <w:color w:val="000000"/>
                <w:sz w:val="22"/>
                <w:szCs w:val="22"/>
              </w:rPr>
              <w:t>ource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Sum of Squares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Mean Square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 Value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 &gt; F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7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1.42115937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0.47371979</w:t>
            </w:r>
          </w:p>
        </w:tc>
        <w:tc>
          <w:tcPr>
            <w:tcW w:w="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2.85</w:t>
            </w:r>
          </w:p>
        </w:tc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0.0554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7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Error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4.65606250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0.16628795</w:t>
            </w:r>
          </w:p>
        </w:tc>
        <w:tc>
          <w:tcPr>
            <w:tcW w:w="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Corrected Total</w:t>
            </w:r>
          </w:p>
        </w:tc>
        <w:tc>
          <w:tcPr>
            <w:tcW w:w="42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6.07722188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</w:p>
        </w:tc>
      </w:tr>
    </w:tbl>
    <w:p w:rsidR="00000000" w:rsidRDefault="00504FC7">
      <w:pPr>
        <w:adjustRightInd w:val="0"/>
        <w:rPr>
          <w:color w:val="000000"/>
        </w:rPr>
      </w:pPr>
    </w:p>
    <w:p w:rsidR="00000000" w:rsidRDefault="00504FC7">
      <w:pPr>
        <w:adjustRightInd w:val="0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1078"/>
        <w:gridCol w:w="1129"/>
        <w:gridCol w:w="147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bookmarkStart w:id="24" w:name="IDX24"/>
            <w:bookmarkEnd w:id="24"/>
            <w:r>
              <w:rPr>
                <w:b/>
                <w:bCs/>
                <w:color w:val="000000"/>
                <w:sz w:val="22"/>
                <w:szCs w:val="22"/>
              </w:rPr>
              <w:t>R-Square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Coeff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Var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Root MSE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loghard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 Mean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0.233850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14.94570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0.407784</w:t>
            </w:r>
          </w:p>
        </w:tc>
        <w:tc>
          <w:tcPr>
            <w:tcW w:w="14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2.728438</w:t>
            </w:r>
          </w:p>
        </w:tc>
      </w:tr>
    </w:tbl>
    <w:p w:rsidR="00000000" w:rsidRDefault="00504FC7">
      <w:pPr>
        <w:adjustRightInd w:val="0"/>
        <w:rPr>
          <w:color w:val="000000"/>
        </w:rPr>
      </w:pPr>
    </w:p>
    <w:p w:rsidR="00000000" w:rsidRDefault="00504FC7">
      <w:pPr>
        <w:adjustRightInd w:val="0"/>
        <w:rPr>
          <w:color w:val="000000"/>
        </w:rPr>
      </w:pPr>
      <w:bookmarkStart w:id="25" w:name="IDX25"/>
      <w:bookmarkStart w:id="26" w:name="IDX26"/>
      <w:bookmarkStart w:id="27" w:name="_GoBack"/>
      <w:bookmarkEnd w:id="25"/>
      <w:bookmarkEnd w:id="26"/>
      <w:bookmarkEnd w:id="27"/>
    </w:p>
    <w:p w:rsidR="00000000" w:rsidRDefault="00504FC7">
      <w:pPr>
        <w:adjustRightInd w:val="0"/>
        <w:rPr>
          <w:color w:val="000000"/>
        </w:rPr>
      </w:pPr>
    </w:p>
    <w:p w:rsidR="00000000" w:rsidRDefault="008106CE">
      <w:pPr>
        <w:adjustRightInd w:val="0"/>
        <w:jc w:val="center"/>
        <w:rPr>
          <w:sz w:val="24"/>
          <w:szCs w:val="24"/>
        </w:rPr>
      </w:pPr>
      <w:bookmarkStart w:id="28" w:name="IDX27"/>
      <w:bookmarkEnd w:id="28"/>
      <w:r>
        <w:rPr>
          <w:noProof/>
          <w:sz w:val="24"/>
          <w:szCs w:val="24"/>
        </w:rPr>
        <w:drawing>
          <wp:inline distT="0" distB="0" distL="0" distR="0">
            <wp:extent cx="4958080" cy="37204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4FC7">
      <w:pPr>
        <w:adjustRightInd w:val="0"/>
        <w:rPr>
          <w:sz w:val="24"/>
          <w:szCs w:val="24"/>
        </w:rPr>
      </w:pPr>
    </w:p>
    <w:p w:rsidR="00000000" w:rsidRDefault="00504FC7">
      <w:pPr>
        <w:adjustRightInd w:val="0"/>
        <w:rPr>
          <w:sz w:val="24"/>
          <w:szCs w:val="24"/>
        </w:rPr>
      </w:pPr>
    </w:p>
    <w:p w:rsidR="00000000" w:rsidRDefault="00504FC7">
      <w:pPr>
        <w:adjustRightInd w:val="0"/>
        <w:jc w:val="center"/>
        <w:rPr>
          <w:sz w:val="24"/>
          <w:szCs w:val="24"/>
        </w:rPr>
      </w:pPr>
      <w:bookmarkStart w:id="29" w:name="IDX28"/>
      <w:bookmarkEnd w:id="29"/>
    </w:p>
    <w:p w:rsidR="00000000" w:rsidRDefault="00504FC7">
      <w:pPr>
        <w:adjustRightInd w:val="0"/>
        <w:jc w:val="center"/>
        <w:rPr>
          <w:sz w:val="24"/>
          <w:szCs w:val="24"/>
        </w:rPr>
      </w:pPr>
    </w:p>
    <w:p w:rsidR="00000000" w:rsidRDefault="00504FC7">
      <w:pPr>
        <w:adjustRightInd w:val="0"/>
        <w:jc w:val="center"/>
        <w:rPr>
          <w:sz w:val="24"/>
          <w:szCs w:val="24"/>
        </w:rPr>
      </w:pPr>
    </w:p>
    <w:p w:rsidR="00000000" w:rsidRDefault="00504FC7">
      <w:pPr>
        <w:adjustRightInd w:val="0"/>
        <w:jc w:val="center"/>
        <w:rPr>
          <w:sz w:val="24"/>
          <w:szCs w:val="24"/>
        </w:rPr>
      </w:pPr>
      <w:bookmarkStart w:id="30" w:name="IDX29"/>
      <w:bookmarkEnd w:id="30"/>
    </w:p>
    <w:p w:rsidR="00000000" w:rsidRDefault="00504FC7">
      <w:pPr>
        <w:adjustRightInd w:val="0"/>
        <w:jc w:val="center"/>
        <w:rPr>
          <w:sz w:val="24"/>
          <w:szCs w:val="24"/>
        </w:rPr>
      </w:pPr>
    </w:p>
    <w:p w:rsidR="00000000" w:rsidRDefault="00504FC7" w:rsidP="008106CE">
      <w:pPr>
        <w:adjustRightInd w:val="0"/>
        <w:rPr>
          <w:sz w:val="24"/>
          <w:szCs w:val="24"/>
        </w:rPr>
      </w:pPr>
      <w:bookmarkStart w:id="31" w:name="IDX30"/>
      <w:bookmarkStart w:id="32" w:name="IDX31"/>
      <w:bookmarkStart w:id="33" w:name="IDX32"/>
      <w:bookmarkStart w:id="34" w:name="IDX33"/>
      <w:bookmarkStart w:id="35" w:name="IDX34"/>
      <w:bookmarkEnd w:id="31"/>
      <w:bookmarkEnd w:id="32"/>
      <w:bookmarkEnd w:id="33"/>
      <w:bookmarkEnd w:id="34"/>
      <w:bookmarkEnd w:id="35"/>
    </w:p>
    <w:p w:rsidR="00000000" w:rsidRDefault="00504FC7">
      <w:pPr>
        <w:adjustRightInd w:val="0"/>
        <w:rPr>
          <w:color w:val="000000"/>
        </w:rPr>
      </w:pPr>
      <w:bookmarkStart w:id="36" w:name="IDX35"/>
      <w:bookmarkStart w:id="37" w:name="IDX36"/>
      <w:bookmarkEnd w:id="36"/>
      <w:bookmarkEnd w:id="37"/>
    </w:p>
    <w:p w:rsidR="00000000" w:rsidRDefault="00504FC7">
      <w:pPr>
        <w:adjustRightInd w:val="0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1086"/>
        <w:gridCol w:w="890"/>
        <w:gridCol w:w="8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bookmarkStart w:id="38" w:name="IDX37"/>
            <w:bookmarkEnd w:id="38"/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trt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loghard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LSMEAN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95% Confidence Limits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2.605000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2.309674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2.900326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2.458750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2.163424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2.754076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2.846250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2.550924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3.141576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3.003750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2.708424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3.299076</w:t>
            </w:r>
          </w:p>
        </w:tc>
      </w:tr>
    </w:tbl>
    <w:p w:rsidR="00000000" w:rsidRDefault="00504FC7">
      <w:pPr>
        <w:adjustRightInd w:val="0"/>
        <w:rPr>
          <w:color w:val="000000"/>
        </w:rPr>
      </w:pPr>
    </w:p>
    <w:p w:rsidR="00000000" w:rsidRDefault="00504FC7">
      <w:pPr>
        <w:adjustRightInd w:val="0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1162"/>
        <w:gridCol w:w="1094"/>
        <w:gridCol w:w="816"/>
        <w:gridCol w:w="772"/>
        <w:gridCol w:w="1162"/>
        <w:gridCol w:w="10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bookmarkStart w:id="39" w:name="IDX38"/>
            <w:bookmarkStart w:id="40" w:name="IDX39"/>
            <w:bookmarkEnd w:id="39"/>
            <w:bookmarkEnd w:id="40"/>
            <w:r>
              <w:rPr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Estimate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Standard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Error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 Value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 &gt; </w:t>
            </w:r>
            <w:r>
              <w:rPr>
                <w:b/>
                <w:bCs/>
                <w:color w:val="000000"/>
                <w:sz w:val="22"/>
                <w:szCs w:val="22"/>
              </w:rPr>
              <w:t>|t|</w:t>
            </w:r>
          </w:p>
        </w:tc>
        <w:tc>
          <w:tcPr>
            <w:tcW w:w="2256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000000" w:rsidRDefault="00504FC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95% Confidence Limits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0.14625000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0.20389210</w:t>
            </w:r>
          </w:p>
        </w:tc>
        <w:tc>
          <w:tcPr>
            <w:tcW w:w="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0.72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0.4791</w:t>
            </w:r>
          </w:p>
        </w:tc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-0.27140402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0.56390402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c2</w:t>
            </w:r>
          </w:p>
        </w:tc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-0.39875000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0.20389210</w:t>
            </w:r>
          </w:p>
        </w:tc>
        <w:tc>
          <w:tcPr>
            <w:tcW w:w="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-1.96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0.0605</w:t>
            </w:r>
          </w:p>
        </w:tc>
        <w:tc>
          <w:tcPr>
            <w:tcW w:w="1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-0.81640402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keepNext/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0.01890402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16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-0.15750000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0.20389210</w:t>
            </w:r>
          </w:p>
        </w:tc>
        <w:tc>
          <w:tcPr>
            <w:tcW w:w="81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-0.77</w:t>
            </w:r>
          </w:p>
        </w:tc>
        <w:tc>
          <w:tcPr>
            <w:tcW w:w="77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0.4463</w:t>
            </w:r>
          </w:p>
        </w:tc>
        <w:tc>
          <w:tcPr>
            <w:tcW w:w="116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-0.57515402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000000" w:rsidRDefault="00504FC7">
            <w:pPr>
              <w:adjustRightInd w:val="0"/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0.26015402</w:t>
            </w:r>
          </w:p>
        </w:tc>
      </w:tr>
    </w:tbl>
    <w:p w:rsidR="00504FC7" w:rsidRDefault="00504FC7"/>
    <w:sectPr w:rsidR="00504FC7">
      <w:headerReference w:type="default" r:id="rId12"/>
      <w:footerReference w:type="default" r:id="rId13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FC7" w:rsidRDefault="00504FC7">
      <w:r>
        <w:separator/>
      </w:r>
    </w:p>
  </w:endnote>
  <w:endnote w:type="continuationSeparator" w:id="0">
    <w:p w:rsidR="00504FC7" w:rsidRDefault="0050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04FC7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04FC7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04FC7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FC7" w:rsidRDefault="00504FC7">
      <w:r>
        <w:separator/>
      </w:r>
    </w:p>
  </w:footnote>
  <w:footnote w:type="continuationSeparator" w:id="0">
    <w:p w:rsidR="00504FC7" w:rsidRDefault="0050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04FC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 w:rsidR="009738AF">
      <w:rPr>
        <w:color w:val="000000"/>
      </w:rPr>
      <w:fldChar w:fldCharType="separate"/>
    </w:r>
    <w:r w:rsidR="009738AF">
      <w:rPr>
        <w:noProof/>
        <w:color w:val="000000"/>
      </w:rPr>
      <w:t xml:space="preserve">06:23  Wednesday, November 13, 2024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738AF">
      <w:rPr>
        <w:b/>
        <w:bCs/>
        <w:color w:val="000000"/>
      </w:rPr>
      <w:fldChar w:fldCharType="separate"/>
    </w:r>
    <w:r w:rsidR="009738AF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04FC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000000"/>
              <w:sz w:val="26"/>
              <w:szCs w:val="26"/>
            </w:rPr>
          </w:pPr>
          <w:r>
            <w:rPr>
              <w:b/>
              <w:bCs/>
              <w:i/>
              <w:iCs/>
              <w:color w:val="000000"/>
              <w:sz w:val="26"/>
              <w:szCs w:val="26"/>
            </w:rPr>
            <w:t>First 6 observations</w:t>
          </w:r>
          <w:r w:rsidR="009738AF">
            <w:rPr>
              <w:b/>
              <w:bCs/>
              <w:i/>
              <w:iCs/>
              <w:color w:val="000000"/>
              <w:sz w:val="26"/>
              <w:szCs w:val="26"/>
            </w:rPr>
            <w:t>, Summary statistics</w:t>
          </w:r>
        </w:p>
      </w:tc>
    </w:tr>
  </w:tbl>
  <w:p w:rsidR="00000000" w:rsidRDefault="00504FC7">
    <w:pPr>
      <w:adjustRightInd w:val="0"/>
      <w:rPr>
        <w:b/>
        <w:bCs/>
        <w:i/>
        <w:iCs/>
        <w:color w:val="000000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04FC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 w:rsidR="009738AF">
      <w:rPr>
        <w:color w:val="000000"/>
      </w:rPr>
      <w:fldChar w:fldCharType="separate"/>
    </w:r>
    <w:r w:rsidR="009738AF">
      <w:rPr>
        <w:noProof/>
        <w:color w:val="000000"/>
      </w:rPr>
      <w:t xml:space="preserve">06:23  Wednesday, November 13, 2024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738AF">
      <w:rPr>
        <w:b/>
        <w:bCs/>
        <w:color w:val="000000"/>
      </w:rPr>
      <w:fldChar w:fldCharType="separate"/>
    </w:r>
    <w:r w:rsidR="009738AF">
      <w:rPr>
        <w:b/>
        <w:bCs/>
        <w:noProof/>
        <w:color w:val="000000"/>
      </w:rPr>
      <w:t>14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04FC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000000"/>
              <w:sz w:val="26"/>
              <w:szCs w:val="26"/>
            </w:rPr>
          </w:pPr>
          <w:r>
            <w:rPr>
              <w:b/>
              <w:bCs/>
              <w:i/>
              <w:iCs/>
              <w:color w:val="000000"/>
              <w:sz w:val="26"/>
              <w:szCs w:val="26"/>
            </w:rPr>
            <w:t>Analysis of untransformed observations</w:t>
          </w:r>
        </w:p>
      </w:tc>
    </w:tr>
  </w:tbl>
  <w:p w:rsidR="00000000" w:rsidRDefault="00504FC7">
    <w:pPr>
      <w:adjustRightInd w:val="0"/>
      <w:rPr>
        <w:b/>
        <w:bCs/>
        <w:i/>
        <w:iCs/>
        <w:color w:val="000000"/>
        <w:sz w:val="26"/>
        <w:szCs w:val="26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59"/>
    </w:tblGrid>
    <w:tr w:rsidR="00000000" w:rsidTr="009738AF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375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04FC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b/>
              <w:bCs/>
              <w:i/>
              <w:iCs/>
              <w:color w:val="000000"/>
              <w:sz w:val="24"/>
              <w:szCs w:val="24"/>
            </w:rPr>
            <w:t>The GLM Procedure</w:t>
          </w:r>
        </w:p>
      </w:tc>
    </w:tr>
    <w:tr w:rsidR="00000000" w:rsidTr="009738AF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375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04FC7" w:rsidP="009738AF">
          <w:pPr>
            <w:adjustRightInd w:val="0"/>
            <w:spacing w:before="10" w:after="10"/>
            <w:ind w:right="-235"/>
            <w:jc w:val="center"/>
            <w:rPr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b/>
              <w:bCs/>
              <w:i/>
              <w:iCs/>
              <w:color w:val="000000"/>
              <w:sz w:val="24"/>
              <w:szCs w:val="24"/>
            </w:rPr>
            <w:t>Least Squares Means</w:t>
          </w:r>
          <w:r w:rsidR="009738AF">
            <w:rPr>
              <w:b/>
              <w:bCs/>
              <w:i/>
              <w:iCs/>
              <w:color w:val="000000"/>
              <w:sz w:val="24"/>
              <w:szCs w:val="24"/>
            </w:rPr>
            <w:t>, Contrasts</w:t>
          </w:r>
        </w:p>
      </w:tc>
    </w:tr>
  </w:tbl>
  <w:p w:rsidR="00000000" w:rsidRDefault="00504FC7" w:rsidP="009738AF">
    <w:pPr>
      <w:adjustRightInd w:val="0"/>
      <w:rPr>
        <w:b/>
        <w:bCs/>
        <w:i/>
        <w:iCs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04FC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 w:rsidR="009738AF">
      <w:rPr>
        <w:color w:val="000000"/>
      </w:rPr>
      <w:fldChar w:fldCharType="separate"/>
    </w:r>
    <w:r w:rsidR="009738AF">
      <w:rPr>
        <w:noProof/>
        <w:color w:val="000000"/>
      </w:rPr>
      <w:t xml:space="preserve">06:23  Wednesday, November 13, 2024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738AF">
      <w:rPr>
        <w:b/>
        <w:bCs/>
        <w:color w:val="000000"/>
      </w:rPr>
      <w:fldChar w:fldCharType="separate"/>
    </w:r>
    <w:r w:rsidR="009738AF">
      <w:rPr>
        <w:b/>
        <w:bCs/>
        <w:noProof/>
        <w:color w:val="000000"/>
      </w:rPr>
      <w:t>28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04FC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000000"/>
              <w:sz w:val="26"/>
              <w:szCs w:val="26"/>
            </w:rPr>
          </w:pPr>
          <w:r>
            <w:rPr>
              <w:b/>
              <w:bCs/>
              <w:i/>
              <w:iCs/>
              <w:color w:val="000000"/>
              <w:sz w:val="26"/>
              <w:szCs w:val="26"/>
            </w:rPr>
            <w:t>Analysis of log transformed observations</w:t>
          </w:r>
        </w:p>
      </w:tc>
    </w:tr>
  </w:tbl>
  <w:p w:rsidR="00000000" w:rsidRDefault="00504FC7">
    <w:pPr>
      <w:adjustRightInd w:val="0"/>
      <w:rPr>
        <w:b/>
        <w:bCs/>
        <w:i/>
        <w:iCs/>
        <w:color w:val="000000"/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7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2972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504FC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000000"/>
              <w:sz w:val="24"/>
              <w:szCs w:val="24"/>
            </w:rPr>
          </w:pPr>
          <w:r>
            <w:rPr>
              <w:b/>
              <w:bCs/>
              <w:i/>
              <w:iCs/>
              <w:color w:val="000000"/>
              <w:sz w:val="24"/>
              <w:szCs w:val="24"/>
            </w:rPr>
            <w:t xml:space="preserve">Dependent Variable: </w:t>
          </w:r>
          <w:proofErr w:type="spellStart"/>
          <w:r>
            <w:rPr>
              <w:b/>
              <w:bCs/>
              <w:i/>
              <w:iCs/>
              <w:color w:val="000000"/>
              <w:sz w:val="24"/>
              <w:szCs w:val="24"/>
            </w:rPr>
            <w:t>loghard</w:t>
          </w:r>
          <w:proofErr w:type="spellEnd"/>
        </w:p>
      </w:tc>
    </w:tr>
  </w:tbl>
  <w:p w:rsidR="00000000" w:rsidRDefault="00504FC7">
    <w:pPr>
      <w:adjustRightInd w:val="0"/>
      <w:rPr>
        <w:b/>
        <w:bCs/>
        <w:i/>
        <w:iCs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1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AF"/>
    <w:rsid w:val="00504FC7"/>
    <w:rsid w:val="008106CE"/>
    <w:rsid w:val="009738AF"/>
    <w:rsid w:val="00C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9C87FC"/>
  <w14:defaultImageDpi w14:val="0"/>
  <w15:docId w15:val="{1FCE4F22-D898-44D5-B212-9D0A250E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8A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3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8A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9.4 SAS System Output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9.4 SAS System Output</dc:title>
  <dc:subject/>
  <dc:creator>SAS Version 9.4</dc:creator>
  <cp:keywords/>
  <dc:description/>
  <cp:lastModifiedBy>Dixon, Philip M [STAT]</cp:lastModifiedBy>
  <cp:revision>3</cp:revision>
  <dcterms:created xsi:type="dcterms:W3CDTF">2024-11-13T12:35:00Z</dcterms:created>
  <dcterms:modified xsi:type="dcterms:W3CDTF">2024-11-13T12:37:00Z</dcterms:modified>
</cp:coreProperties>
</file>